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570126" w14:textId="0050F4B2" w:rsidR="00D86D73" w:rsidRDefault="00CB5D39" w:rsidP="00CB5D39">
      <w:pPr>
        <w:jc w:val="center"/>
        <w:rPr>
          <w:sz w:val="28"/>
          <w:szCs w:val="28"/>
        </w:rPr>
      </w:pPr>
      <w:r>
        <w:rPr>
          <w:sz w:val="28"/>
          <w:szCs w:val="28"/>
        </w:rPr>
        <w:t>Town of Little Black</w:t>
      </w:r>
    </w:p>
    <w:p w14:paraId="615C1EDA" w14:textId="78D4C65A" w:rsidR="00CB5D39" w:rsidRDefault="00CB5D39" w:rsidP="00CB5D39">
      <w:pPr>
        <w:jc w:val="center"/>
        <w:rPr>
          <w:sz w:val="28"/>
          <w:szCs w:val="28"/>
        </w:rPr>
      </w:pPr>
      <w:r>
        <w:rPr>
          <w:sz w:val="28"/>
          <w:szCs w:val="28"/>
        </w:rPr>
        <w:t>August 11, 2024</w:t>
      </w:r>
    </w:p>
    <w:p w14:paraId="6E642FCD" w14:textId="77777777" w:rsidR="00CB5D39" w:rsidRDefault="00CB5D39" w:rsidP="00CB5D39">
      <w:pPr>
        <w:jc w:val="center"/>
        <w:rPr>
          <w:sz w:val="28"/>
          <w:szCs w:val="28"/>
        </w:rPr>
      </w:pPr>
    </w:p>
    <w:p w14:paraId="296A17FB" w14:textId="777C2120" w:rsidR="00CB5D39" w:rsidRDefault="00CB5D39" w:rsidP="00CB5D39">
      <w:pPr>
        <w:pStyle w:val="NoSpacing"/>
        <w:rPr>
          <w:sz w:val="28"/>
          <w:szCs w:val="28"/>
        </w:rPr>
      </w:pPr>
      <w:r w:rsidRPr="00CB5D39">
        <w:rPr>
          <w:sz w:val="28"/>
          <w:szCs w:val="28"/>
        </w:rPr>
        <w:t>Chairman Dan Hoffman called the</w:t>
      </w:r>
      <w:r w:rsidR="00C164AC">
        <w:rPr>
          <w:sz w:val="28"/>
          <w:szCs w:val="28"/>
        </w:rPr>
        <w:t xml:space="preserve"> August</w:t>
      </w:r>
      <w:r w:rsidRPr="00CB5D39">
        <w:rPr>
          <w:sz w:val="28"/>
          <w:szCs w:val="28"/>
        </w:rPr>
        <w:t xml:space="preserve"> board meeting to order at 5:00 Pm with </w:t>
      </w:r>
      <w:r>
        <w:rPr>
          <w:sz w:val="28"/>
          <w:szCs w:val="28"/>
        </w:rPr>
        <w:t xml:space="preserve">Bryan Jochimsen, Chad Smith, JoAnn Smith, and Marian Nernberger present. He then led the pledge, </w:t>
      </w:r>
      <w:r w:rsidRPr="00CB5D39">
        <w:rPr>
          <w:sz w:val="28"/>
          <w:szCs w:val="28"/>
        </w:rPr>
        <w:t>followed by asking Jo</w:t>
      </w:r>
      <w:r>
        <w:rPr>
          <w:sz w:val="28"/>
          <w:szCs w:val="28"/>
        </w:rPr>
        <w:t>Ann</w:t>
      </w:r>
      <w:r w:rsidRPr="00CB5D39">
        <w:rPr>
          <w:sz w:val="28"/>
          <w:szCs w:val="28"/>
        </w:rPr>
        <w:t xml:space="preserve"> to read the </w:t>
      </w:r>
      <w:r w:rsidR="00C164AC">
        <w:rPr>
          <w:sz w:val="28"/>
          <w:szCs w:val="28"/>
        </w:rPr>
        <w:t>July</w:t>
      </w:r>
      <w:r w:rsidRPr="00CB5D39">
        <w:rPr>
          <w:sz w:val="28"/>
          <w:szCs w:val="28"/>
        </w:rPr>
        <w:t xml:space="preserve"> minutes.</w:t>
      </w:r>
    </w:p>
    <w:p w14:paraId="59D0DA3D" w14:textId="77777777" w:rsidR="00CB5D39" w:rsidRDefault="00CB5D39" w:rsidP="00CB5D39">
      <w:pPr>
        <w:pStyle w:val="NoSpacing"/>
        <w:rPr>
          <w:sz w:val="28"/>
          <w:szCs w:val="28"/>
        </w:rPr>
      </w:pPr>
    </w:p>
    <w:p w14:paraId="1449038B" w14:textId="5FAFA5FD" w:rsidR="00CB5D39" w:rsidRDefault="00CB5D39" w:rsidP="00CB5D39">
      <w:pPr>
        <w:pStyle w:val="NoSpacing"/>
        <w:rPr>
          <w:sz w:val="28"/>
          <w:szCs w:val="28"/>
        </w:rPr>
      </w:pPr>
      <w:r w:rsidRPr="00CB5D39">
        <w:rPr>
          <w:sz w:val="28"/>
          <w:szCs w:val="28"/>
        </w:rPr>
        <w:t>Br</w:t>
      </w:r>
      <w:r>
        <w:rPr>
          <w:sz w:val="28"/>
          <w:szCs w:val="28"/>
        </w:rPr>
        <w:t>y</w:t>
      </w:r>
      <w:r w:rsidRPr="00CB5D39">
        <w:rPr>
          <w:sz w:val="28"/>
          <w:szCs w:val="28"/>
        </w:rPr>
        <w:t xml:space="preserve">an made a motion to accept the minutes as written. Chad seconded. </w:t>
      </w:r>
      <w:r w:rsidR="008A4673">
        <w:rPr>
          <w:sz w:val="28"/>
          <w:szCs w:val="28"/>
        </w:rPr>
        <w:t xml:space="preserve"> </w:t>
      </w:r>
      <w:r w:rsidRPr="00CB5D39">
        <w:rPr>
          <w:sz w:val="28"/>
          <w:szCs w:val="28"/>
        </w:rPr>
        <w:t>Motion carried.</w:t>
      </w:r>
    </w:p>
    <w:p w14:paraId="20C56A2D" w14:textId="77777777" w:rsidR="00CB5D39" w:rsidRDefault="00CB5D39" w:rsidP="00CB5D39">
      <w:pPr>
        <w:pStyle w:val="NoSpacing"/>
        <w:rPr>
          <w:sz w:val="28"/>
          <w:szCs w:val="28"/>
        </w:rPr>
      </w:pPr>
    </w:p>
    <w:p w14:paraId="313C1B77" w14:textId="2692D60B" w:rsidR="00CB5D39" w:rsidRDefault="00CB5D39" w:rsidP="00CB5D39">
      <w:pPr>
        <w:pStyle w:val="NoSpacing"/>
        <w:rPr>
          <w:sz w:val="28"/>
          <w:szCs w:val="28"/>
        </w:rPr>
      </w:pPr>
      <w:r w:rsidRPr="00CB5D39">
        <w:rPr>
          <w:sz w:val="28"/>
          <w:szCs w:val="28"/>
        </w:rPr>
        <w:t xml:space="preserve">Road report: All the roads are in decent shape, but still need some patching in places. Also discussed was where some culverts need replacing. The </w:t>
      </w:r>
      <w:r>
        <w:rPr>
          <w:sz w:val="28"/>
          <w:szCs w:val="28"/>
        </w:rPr>
        <w:t>L</w:t>
      </w:r>
      <w:r w:rsidRPr="00CB5D39">
        <w:rPr>
          <w:sz w:val="28"/>
          <w:szCs w:val="28"/>
        </w:rPr>
        <w:t xml:space="preserve">RIP project on </w:t>
      </w:r>
      <w:r>
        <w:rPr>
          <w:sz w:val="28"/>
          <w:szCs w:val="28"/>
        </w:rPr>
        <w:t>C</w:t>
      </w:r>
      <w:r w:rsidRPr="00CB5D39">
        <w:rPr>
          <w:sz w:val="28"/>
          <w:szCs w:val="28"/>
        </w:rPr>
        <w:t xml:space="preserve">astle </w:t>
      </w:r>
      <w:r>
        <w:rPr>
          <w:sz w:val="28"/>
          <w:szCs w:val="28"/>
        </w:rPr>
        <w:t>D</w:t>
      </w:r>
      <w:r w:rsidRPr="00CB5D39">
        <w:rPr>
          <w:sz w:val="28"/>
          <w:szCs w:val="28"/>
        </w:rPr>
        <w:t xml:space="preserve">rive has now been okay to proceed. Dan will be contacting Paul </w:t>
      </w:r>
      <w:r w:rsidR="00C164AC">
        <w:rPr>
          <w:sz w:val="28"/>
          <w:szCs w:val="28"/>
        </w:rPr>
        <w:t>Bugar</w:t>
      </w:r>
      <w:r w:rsidRPr="00CB5D39">
        <w:rPr>
          <w:sz w:val="28"/>
          <w:szCs w:val="28"/>
        </w:rPr>
        <w:t xml:space="preserve"> </w:t>
      </w:r>
      <w:r>
        <w:rPr>
          <w:sz w:val="28"/>
          <w:szCs w:val="28"/>
        </w:rPr>
        <w:t>a</w:t>
      </w:r>
      <w:r w:rsidRPr="00CB5D39">
        <w:rPr>
          <w:sz w:val="28"/>
          <w:szCs w:val="28"/>
        </w:rPr>
        <w:t xml:space="preserve">bout getting the project started by September 1st. He will also contact Jensen </w:t>
      </w:r>
      <w:r>
        <w:rPr>
          <w:sz w:val="28"/>
          <w:szCs w:val="28"/>
        </w:rPr>
        <w:t>for</w:t>
      </w:r>
      <w:r w:rsidRPr="00CB5D39">
        <w:rPr>
          <w:sz w:val="28"/>
          <w:szCs w:val="28"/>
        </w:rPr>
        <w:t xml:space="preserve"> patch prices.</w:t>
      </w:r>
    </w:p>
    <w:p w14:paraId="6B11850D" w14:textId="77777777" w:rsidR="00CB5D39" w:rsidRDefault="00CB5D39" w:rsidP="00CB5D39">
      <w:pPr>
        <w:pStyle w:val="NoSpacing"/>
        <w:rPr>
          <w:sz w:val="28"/>
          <w:szCs w:val="28"/>
        </w:rPr>
      </w:pPr>
    </w:p>
    <w:p w14:paraId="62FB2727" w14:textId="18CDBFB5" w:rsidR="00CB5D39" w:rsidRDefault="00CB5D39" w:rsidP="00CB5D39">
      <w:pPr>
        <w:pStyle w:val="NoSpacing"/>
        <w:rPr>
          <w:sz w:val="28"/>
          <w:szCs w:val="28"/>
        </w:rPr>
      </w:pPr>
      <w:r w:rsidRPr="00CB5D39">
        <w:rPr>
          <w:sz w:val="28"/>
          <w:szCs w:val="28"/>
        </w:rPr>
        <w:t xml:space="preserve">Chris </w:t>
      </w:r>
      <w:r>
        <w:rPr>
          <w:sz w:val="28"/>
          <w:szCs w:val="28"/>
        </w:rPr>
        <w:t>Salzman:</w:t>
      </w:r>
      <w:r w:rsidRPr="00CB5D39">
        <w:rPr>
          <w:sz w:val="28"/>
          <w:szCs w:val="28"/>
        </w:rPr>
        <w:t xml:space="preserve"> Chris has been working for the town </w:t>
      </w:r>
      <w:r>
        <w:rPr>
          <w:sz w:val="28"/>
          <w:szCs w:val="28"/>
        </w:rPr>
        <w:t>w</w:t>
      </w:r>
      <w:r w:rsidRPr="00CB5D39">
        <w:rPr>
          <w:sz w:val="28"/>
          <w:szCs w:val="28"/>
        </w:rPr>
        <w:t xml:space="preserve">ith some part time work </w:t>
      </w:r>
      <w:r>
        <w:rPr>
          <w:sz w:val="28"/>
          <w:szCs w:val="28"/>
        </w:rPr>
        <w:t>a</w:t>
      </w:r>
      <w:r w:rsidRPr="00CB5D39">
        <w:rPr>
          <w:sz w:val="28"/>
          <w:szCs w:val="28"/>
        </w:rPr>
        <w:t>nd it was discussed on</w:t>
      </w:r>
      <w:r>
        <w:rPr>
          <w:sz w:val="28"/>
          <w:szCs w:val="28"/>
        </w:rPr>
        <w:t xml:space="preserve"> </w:t>
      </w:r>
      <w:r w:rsidRPr="00CB5D39">
        <w:rPr>
          <w:sz w:val="28"/>
          <w:szCs w:val="28"/>
        </w:rPr>
        <w:t>wages. Chad made a motion to set the wage at $20 per hour. Br</w:t>
      </w:r>
      <w:r>
        <w:rPr>
          <w:sz w:val="28"/>
          <w:szCs w:val="28"/>
        </w:rPr>
        <w:t>y</w:t>
      </w:r>
      <w:r w:rsidRPr="00CB5D39">
        <w:rPr>
          <w:sz w:val="28"/>
          <w:szCs w:val="28"/>
        </w:rPr>
        <w:t>an seconded. Motion carried.</w:t>
      </w:r>
    </w:p>
    <w:p w14:paraId="467258CF" w14:textId="77777777" w:rsidR="00CB5D39" w:rsidRDefault="00CB5D39" w:rsidP="00CB5D39">
      <w:pPr>
        <w:pStyle w:val="NoSpacing"/>
        <w:rPr>
          <w:sz w:val="28"/>
          <w:szCs w:val="28"/>
        </w:rPr>
      </w:pPr>
    </w:p>
    <w:p w14:paraId="5D258B57" w14:textId="7DE7D594" w:rsidR="00CB5D39" w:rsidRDefault="00CB5D39" w:rsidP="00CB5D39">
      <w:pPr>
        <w:pStyle w:val="NoSpacing"/>
        <w:rPr>
          <w:sz w:val="28"/>
          <w:szCs w:val="28"/>
        </w:rPr>
      </w:pPr>
      <w:r w:rsidRPr="00CB5D39">
        <w:rPr>
          <w:sz w:val="28"/>
          <w:szCs w:val="28"/>
        </w:rPr>
        <w:t>Noise issue:</w:t>
      </w:r>
      <w:r>
        <w:rPr>
          <w:sz w:val="28"/>
          <w:szCs w:val="28"/>
        </w:rPr>
        <w:t xml:space="preserve"> </w:t>
      </w:r>
      <w:r w:rsidRPr="00CB5D39">
        <w:rPr>
          <w:sz w:val="28"/>
          <w:szCs w:val="28"/>
        </w:rPr>
        <w:t xml:space="preserve">Steve and Connie </w:t>
      </w:r>
      <w:r>
        <w:rPr>
          <w:sz w:val="28"/>
          <w:szCs w:val="28"/>
        </w:rPr>
        <w:t>Etten</w:t>
      </w:r>
      <w:r w:rsidRPr="00CB5D39">
        <w:rPr>
          <w:sz w:val="28"/>
          <w:szCs w:val="28"/>
        </w:rPr>
        <w:t xml:space="preserve"> </w:t>
      </w:r>
      <w:r>
        <w:rPr>
          <w:sz w:val="28"/>
          <w:szCs w:val="28"/>
        </w:rPr>
        <w:t>w</w:t>
      </w:r>
      <w:r w:rsidRPr="00CB5D39">
        <w:rPr>
          <w:sz w:val="28"/>
          <w:szCs w:val="28"/>
        </w:rPr>
        <w:t xml:space="preserve">ere present at the meeting </w:t>
      </w:r>
      <w:r>
        <w:rPr>
          <w:sz w:val="28"/>
          <w:szCs w:val="28"/>
        </w:rPr>
        <w:t xml:space="preserve">to disscuss </w:t>
      </w:r>
      <w:r w:rsidRPr="00CB5D39">
        <w:rPr>
          <w:sz w:val="28"/>
          <w:szCs w:val="28"/>
        </w:rPr>
        <w:t xml:space="preserve">their issue with the noise from sandblasting </w:t>
      </w:r>
      <w:r>
        <w:rPr>
          <w:sz w:val="28"/>
          <w:szCs w:val="28"/>
        </w:rPr>
        <w:t xml:space="preserve">from Brute Force </w:t>
      </w:r>
      <w:r w:rsidRPr="00CB5D39">
        <w:rPr>
          <w:sz w:val="28"/>
          <w:szCs w:val="28"/>
        </w:rPr>
        <w:t>across the road</w:t>
      </w:r>
      <w:r>
        <w:rPr>
          <w:sz w:val="28"/>
          <w:szCs w:val="28"/>
        </w:rPr>
        <w:t xml:space="preserve"> </w:t>
      </w:r>
      <w:r w:rsidRPr="00CB5D39">
        <w:rPr>
          <w:sz w:val="28"/>
          <w:szCs w:val="28"/>
        </w:rPr>
        <w:t>from them</w:t>
      </w:r>
      <w:r>
        <w:rPr>
          <w:sz w:val="28"/>
          <w:szCs w:val="28"/>
        </w:rPr>
        <w:t xml:space="preserve"> </w:t>
      </w:r>
      <w:r w:rsidRPr="00CB5D39">
        <w:rPr>
          <w:sz w:val="28"/>
          <w:szCs w:val="28"/>
        </w:rPr>
        <w:t>along with the dust that is</w:t>
      </w:r>
      <w:r>
        <w:rPr>
          <w:sz w:val="28"/>
          <w:szCs w:val="28"/>
        </w:rPr>
        <w:t xml:space="preserve"> being</w:t>
      </w:r>
      <w:r w:rsidRPr="00CB5D39">
        <w:rPr>
          <w:sz w:val="28"/>
          <w:szCs w:val="28"/>
        </w:rPr>
        <w:t xml:space="preserve"> created from sandblasting.</w:t>
      </w:r>
      <w:r>
        <w:rPr>
          <w:sz w:val="28"/>
          <w:szCs w:val="28"/>
        </w:rPr>
        <w:t xml:space="preserve"> </w:t>
      </w:r>
      <w:r w:rsidRPr="00CB5D39">
        <w:rPr>
          <w:sz w:val="28"/>
          <w:szCs w:val="28"/>
        </w:rPr>
        <w:t xml:space="preserve">They wanted to file an appeal of the noise ordinance that allows </w:t>
      </w:r>
      <w:r>
        <w:rPr>
          <w:sz w:val="28"/>
          <w:szCs w:val="28"/>
        </w:rPr>
        <w:t>B</w:t>
      </w:r>
      <w:r w:rsidRPr="00CB5D39">
        <w:rPr>
          <w:sz w:val="28"/>
          <w:szCs w:val="28"/>
        </w:rPr>
        <w:t xml:space="preserve">rute </w:t>
      </w:r>
      <w:r>
        <w:rPr>
          <w:sz w:val="28"/>
          <w:szCs w:val="28"/>
        </w:rPr>
        <w:t>F</w:t>
      </w:r>
      <w:r w:rsidRPr="00CB5D39">
        <w:rPr>
          <w:sz w:val="28"/>
          <w:szCs w:val="28"/>
        </w:rPr>
        <w:t>orce to do sandblasting.</w:t>
      </w:r>
      <w:r>
        <w:rPr>
          <w:sz w:val="28"/>
          <w:szCs w:val="28"/>
        </w:rPr>
        <w:t xml:space="preserve"> Dan </w:t>
      </w:r>
      <w:r w:rsidRPr="00CB5D39">
        <w:rPr>
          <w:sz w:val="28"/>
          <w:szCs w:val="28"/>
        </w:rPr>
        <w:t>explained that he has been in contact with the Sheriff's Department to have them check the noise decimals when their work is in progress. This way there would be an exact number from a neutral party on how loud the noise is.</w:t>
      </w:r>
      <w:r>
        <w:rPr>
          <w:sz w:val="28"/>
          <w:szCs w:val="28"/>
        </w:rPr>
        <w:t xml:space="preserve"> </w:t>
      </w:r>
      <w:r w:rsidRPr="00CB5D39">
        <w:rPr>
          <w:sz w:val="28"/>
          <w:szCs w:val="28"/>
        </w:rPr>
        <w:t>This will be done soon.</w:t>
      </w:r>
    </w:p>
    <w:p w14:paraId="1236F030" w14:textId="77777777" w:rsidR="00CB5D39" w:rsidRDefault="00CB5D39" w:rsidP="00CB5D39">
      <w:pPr>
        <w:pStyle w:val="NoSpacing"/>
        <w:rPr>
          <w:sz w:val="28"/>
          <w:szCs w:val="28"/>
        </w:rPr>
      </w:pPr>
    </w:p>
    <w:p w14:paraId="5112CC80" w14:textId="4032B3BD" w:rsidR="00CB5D39" w:rsidRDefault="00CB5D39" w:rsidP="00CB5D39">
      <w:pPr>
        <w:pStyle w:val="NoSpacing"/>
        <w:rPr>
          <w:sz w:val="28"/>
          <w:szCs w:val="28"/>
        </w:rPr>
      </w:pPr>
      <w:r w:rsidRPr="00CB5D39">
        <w:rPr>
          <w:sz w:val="28"/>
          <w:szCs w:val="28"/>
        </w:rPr>
        <w:t xml:space="preserve">Centennial Community Center: </w:t>
      </w:r>
      <w:r>
        <w:rPr>
          <w:sz w:val="28"/>
          <w:szCs w:val="28"/>
        </w:rPr>
        <w:t>A</w:t>
      </w:r>
      <w:r w:rsidRPr="00CB5D39">
        <w:rPr>
          <w:sz w:val="28"/>
          <w:szCs w:val="28"/>
        </w:rPr>
        <w:t xml:space="preserve">ll going well. </w:t>
      </w:r>
    </w:p>
    <w:p w14:paraId="46D3B570" w14:textId="77777777" w:rsidR="00CB5D39" w:rsidRDefault="00CB5D39" w:rsidP="00CB5D39">
      <w:pPr>
        <w:pStyle w:val="NoSpacing"/>
        <w:rPr>
          <w:sz w:val="28"/>
          <w:szCs w:val="28"/>
        </w:rPr>
      </w:pPr>
    </w:p>
    <w:p w14:paraId="7660A6A8" w14:textId="5FE18437" w:rsidR="00CB5D39" w:rsidRDefault="00CB5D39" w:rsidP="00CB5D39">
      <w:pPr>
        <w:pStyle w:val="NoSpacing"/>
        <w:rPr>
          <w:sz w:val="28"/>
          <w:szCs w:val="28"/>
        </w:rPr>
      </w:pPr>
      <w:r w:rsidRPr="00CB5D39">
        <w:rPr>
          <w:sz w:val="28"/>
          <w:szCs w:val="28"/>
        </w:rPr>
        <w:t xml:space="preserve">LP contract: Chad made a motion to accept the LP contract from the Medford coop in the amount of $1.14.9 for next year's heating season. Dan seconded. Motion carried. </w:t>
      </w:r>
    </w:p>
    <w:p w14:paraId="574E173E" w14:textId="77777777" w:rsidR="00CB5D39" w:rsidRDefault="00CB5D39" w:rsidP="00CB5D39">
      <w:pPr>
        <w:pStyle w:val="NoSpacing"/>
        <w:rPr>
          <w:sz w:val="28"/>
          <w:szCs w:val="28"/>
        </w:rPr>
      </w:pPr>
    </w:p>
    <w:p w14:paraId="4501ED5C" w14:textId="7245F426" w:rsidR="00CB5D39" w:rsidRDefault="00CB5D39" w:rsidP="00CB5D39">
      <w:pPr>
        <w:pStyle w:val="NoSpacing"/>
        <w:rPr>
          <w:sz w:val="28"/>
          <w:szCs w:val="28"/>
        </w:rPr>
      </w:pPr>
      <w:r w:rsidRPr="00CB5D39">
        <w:rPr>
          <w:sz w:val="28"/>
          <w:szCs w:val="28"/>
        </w:rPr>
        <w:lastRenderedPageBreak/>
        <w:t xml:space="preserve">Treasures report: Marion reported a starting balance of </w:t>
      </w:r>
      <w:r>
        <w:rPr>
          <w:sz w:val="28"/>
          <w:szCs w:val="28"/>
        </w:rPr>
        <w:t>$91,</w:t>
      </w:r>
      <w:r w:rsidRPr="00CB5D39">
        <w:rPr>
          <w:sz w:val="28"/>
          <w:szCs w:val="28"/>
        </w:rPr>
        <w:t>761.16. Income for the month $61,138</w:t>
      </w:r>
      <w:r>
        <w:rPr>
          <w:sz w:val="28"/>
          <w:szCs w:val="28"/>
        </w:rPr>
        <w:t xml:space="preserve">.38 </w:t>
      </w:r>
      <w:r w:rsidRPr="00CB5D39">
        <w:rPr>
          <w:sz w:val="28"/>
          <w:szCs w:val="28"/>
        </w:rPr>
        <w:t>Expenses of 48,</w:t>
      </w:r>
      <w:r>
        <w:rPr>
          <w:sz w:val="28"/>
          <w:szCs w:val="28"/>
        </w:rPr>
        <w:t>186.73</w:t>
      </w:r>
      <w:r w:rsidRPr="00CB5D39">
        <w:rPr>
          <w:sz w:val="28"/>
          <w:szCs w:val="28"/>
        </w:rPr>
        <w:t>.</w:t>
      </w:r>
      <w:r>
        <w:rPr>
          <w:sz w:val="28"/>
          <w:szCs w:val="28"/>
        </w:rPr>
        <w:t xml:space="preserve"> </w:t>
      </w:r>
      <w:r w:rsidRPr="00CB5D39">
        <w:rPr>
          <w:sz w:val="28"/>
          <w:szCs w:val="28"/>
        </w:rPr>
        <w:t>Leaving a balance of $32,453.88. Br</w:t>
      </w:r>
      <w:r>
        <w:rPr>
          <w:sz w:val="28"/>
          <w:szCs w:val="28"/>
        </w:rPr>
        <w:t>y</w:t>
      </w:r>
      <w:r w:rsidRPr="00CB5D39">
        <w:rPr>
          <w:sz w:val="28"/>
          <w:szCs w:val="28"/>
        </w:rPr>
        <w:t>an made a motion to accept the treasurer's report. Chad seconded. Motion carried.</w:t>
      </w:r>
    </w:p>
    <w:p w14:paraId="2259F0C8" w14:textId="77777777" w:rsidR="00CB5D39" w:rsidRDefault="00CB5D39" w:rsidP="00CB5D39">
      <w:pPr>
        <w:pStyle w:val="NoSpacing"/>
        <w:rPr>
          <w:sz w:val="28"/>
          <w:szCs w:val="28"/>
        </w:rPr>
      </w:pPr>
    </w:p>
    <w:p w14:paraId="4137DB60" w14:textId="14CD5898" w:rsidR="00CB5D39" w:rsidRDefault="00CB5D39" w:rsidP="00CB5D39">
      <w:pPr>
        <w:pStyle w:val="NoSpacing"/>
        <w:rPr>
          <w:sz w:val="28"/>
          <w:szCs w:val="28"/>
        </w:rPr>
      </w:pPr>
      <w:r w:rsidRPr="00CB5D39">
        <w:rPr>
          <w:sz w:val="28"/>
          <w:szCs w:val="28"/>
        </w:rPr>
        <w:t>Next meeting: September 8th at 5:00 PM</w:t>
      </w:r>
    </w:p>
    <w:p w14:paraId="5128360B" w14:textId="77777777" w:rsidR="00CB5D39" w:rsidRDefault="00CB5D39" w:rsidP="00CB5D39">
      <w:pPr>
        <w:pStyle w:val="NoSpacing"/>
        <w:rPr>
          <w:sz w:val="28"/>
          <w:szCs w:val="28"/>
        </w:rPr>
      </w:pPr>
    </w:p>
    <w:p w14:paraId="4AE35395" w14:textId="7580914E" w:rsidR="00CB5D39" w:rsidRDefault="00CB5D39" w:rsidP="00CB5D39">
      <w:pPr>
        <w:pStyle w:val="NoSpacing"/>
        <w:rPr>
          <w:sz w:val="28"/>
          <w:szCs w:val="28"/>
        </w:rPr>
      </w:pPr>
      <w:r w:rsidRPr="00CB5D39">
        <w:rPr>
          <w:sz w:val="28"/>
          <w:szCs w:val="28"/>
        </w:rPr>
        <w:t>Chad made a motion to adjourn at 7:00 PM Dan seconded. Motion carried.</w:t>
      </w:r>
    </w:p>
    <w:p w14:paraId="79D398D2" w14:textId="77777777" w:rsidR="00CB5D39" w:rsidRDefault="00CB5D39" w:rsidP="00CB5D39">
      <w:pPr>
        <w:pStyle w:val="NoSpacing"/>
        <w:rPr>
          <w:sz w:val="28"/>
          <w:szCs w:val="28"/>
        </w:rPr>
      </w:pPr>
    </w:p>
    <w:p w14:paraId="5A29C6D4" w14:textId="77777777" w:rsidR="00CB5D39" w:rsidRDefault="00CB5D39" w:rsidP="00CB5D39">
      <w:pPr>
        <w:pStyle w:val="NoSpacing"/>
        <w:rPr>
          <w:sz w:val="28"/>
          <w:szCs w:val="28"/>
        </w:rPr>
      </w:pPr>
    </w:p>
    <w:p w14:paraId="76081CC5" w14:textId="77777777" w:rsidR="00CB5D39" w:rsidRDefault="00CB5D39" w:rsidP="00CB5D39">
      <w:pPr>
        <w:pStyle w:val="NoSpacing"/>
        <w:rPr>
          <w:sz w:val="28"/>
          <w:szCs w:val="28"/>
        </w:rPr>
      </w:pPr>
    </w:p>
    <w:p w14:paraId="561707BB" w14:textId="2367EE63" w:rsidR="00CB5D39" w:rsidRPr="00CB5D39" w:rsidRDefault="00CB5D39" w:rsidP="00CB5D39">
      <w:pPr>
        <w:pStyle w:val="NoSpacing"/>
      </w:pPr>
      <w:r>
        <w:rPr>
          <w:sz w:val="28"/>
          <w:szCs w:val="28"/>
        </w:rPr>
        <w:t>JoAnn</w:t>
      </w:r>
      <w:r w:rsidRPr="00CB5D39">
        <w:rPr>
          <w:sz w:val="28"/>
          <w:szCs w:val="28"/>
        </w:rPr>
        <w:t xml:space="preserve"> Smith</w:t>
      </w:r>
      <w:r>
        <w:rPr>
          <w:sz w:val="28"/>
          <w:szCs w:val="28"/>
        </w:rPr>
        <w:t>,</w:t>
      </w:r>
      <w:r w:rsidRPr="00CB5D39">
        <w:rPr>
          <w:sz w:val="28"/>
          <w:szCs w:val="28"/>
        </w:rPr>
        <w:t xml:space="preserve"> secretary</w:t>
      </w:r>
    </w:p>
    <w:sectPr w:rsidR="00CB5D39" w:rsidRPr="00CB5D3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5D39"/>
    <w:rsid w:val="00097357"/>
    <w:rsid w:val="00181837"/>
    <w:rsid w:val="003F5EF6"/>
    <w:rsid w:val="005D7F4C"/>
    <w:rsid w:val="008A4673"/>
    <w:rsid w:val="00C164AC"/>
    <w:rsid w:val="00CB5D39"/>
    <w:rsid w:val="00D86D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7FA821"/>
  <w15:chartTrackingRefBased/>
  <w15:docId w15:val="{67DC4A9F-08B9-4B95-966B-194C9C340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B5D3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B5D3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B5D3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B5D3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B5D3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B5D3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B5D3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B5D3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B5D3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B5D3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B5D3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B5D3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B5D3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B5D3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B5D3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B5D3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B5D3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B5D39"/>
    <w:rPr>
      <w:rFonts w:eastAsiaTheme="majorEastAsia" w:cstheme="majorBidi"/>
      <w:color w:val="272727" w:themeColor="text1" w:themeTint="D8"/>
    </w:rPr>
  </w:style>
  <w:style w:type="paragraph" w:styleId="Title">
    <w:name w:val="Title"/>
    <w:basedOn w:val="Normal"/>
    <w:next w:val="Normal"/>
    <w:link w:val="TitleChar"/>
    <w:uiPriority w:val="10"/>
    <w:qFormat/>
    <w:rsid w:val="00CB5D3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B5D3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B5D3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B5D3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B5D39"/>
    <w:pPr>
      <w:spacing w:before="160"/>
      <w:jc w:val="center"/>
    </w:pPr>
    <w:rPr>
      <w:i/>
      <w:iCs/>
      <w:color w:val="404040" w:themeColor="text1" w:themeTint="BF"/>
    </w:rPr>
  </w:style>
  <w:style w:type="character" w:customStyle="1" w:styleId="QuoteChar">
    <w:name w:val="Quote Char"/>
    <w:basedOn w:val="DefaultParagraphFont"/>
    <w:link w:val="Quote"/>
    <w:uiPriority w:val="29"/>
    <w:rsid w:val="00CB5D39"/>
    <w:rPr>
      <w:i/>
      <w:iCs/>
      <w:color w:val="404040" w:themeColor="text1" w:themeTint="BF"/>
    </w:rPr>
  </w:style>
  <w:style w:type="paragraph" w:styleId="ListParagraph">
    <w:name w:val="List Paragraph"/>
    <w:basedOn w:val="Normal"/>
    <w:uiPriority w:val="34"/>
    <w:qFormat/>
    <w:rsid w:val="00CB5D39"/>
    <w:pPr>
      <w:ind w:left="720"/>
      <w:contextualSpacing/>
    </w:pPr>
  </w:style>
  <w:style w:type="character" w:styleId="IntenseEmphasis">
    <w:name w:val="Intense Emphasis"/>
    <w:basedOn w:val="DefaultParagraphFont"/>
    <w:uiPriority w:val="21"/>
    <w:qFormat/>
    <w:rsid w:val="00CB5D39"/>
    <w:rPr>
      <w:i/>
      <w:iCs/>
      <w:color w:val="0F4761" w:themeColor="accent1" w:themeShade="BF"/>
    </w:rPr>
  </w:style>
  <w:style w:type="paragraph" w:styleId="IntenseQuote">
    <w:name w:val="Intense Quote"/>
    <w:basedOn w:val="Normal"/>
    <w:next w:val="Normal"/>
    <w:link w:val="IntenseQuoteChar"/>
    <w:uiPriority w:val="30"/>
    <w:qFormat/>
    <w:rsid w:val="00CB5D3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B5D39"/>
    <w:rPr>
      <w:i/>
      <w:iCs/>
      <w:color w:val="0F4761" w:themeColor="accent1" w:themeShade="BF"/>
    </w:rPr>
  </w:style>
  <w:style w:type="character" w:styleId="IntenseReference">
    <w:name w:val="Intense Reference"/>
    <w:basedOn w:val="DefaultParagraphFont"/>
    <w:uiPriority w:val="32"/>
    <w:qFormat/>
    <w:rsid w:val="00CB5D39"/>
    <w:rPr>
      <w:b/>
      <w:bCs/>
      <w:smallCaps/>
      <w:color w:val="0F4761" w:themeColor="accent1" w:themeShade="BF"/>
      <w:spacing w:val="5"/>
    </w:rPr>
  </w:style>
  <w:style w:type="paragraph" w:styleId="NoSpacing">
    <w:name w:val="No Spacing"/>
    <w:uiPriority w:val="1"/>
    <w:qFormat/>
    <w:rsid w:val="00CB5D3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306</Words>
  <Characters>1748</Characters>
  <Application>Microsoft Office Word</Application>
  <DocSecurity>0</DocSecurity>
  <Lines>14</Lines>
  <Paragraphs>4</Paragraphs>
  <ScaleCrop>false</ScaleCrop>
  <Company/>
  <LinksUpToDate>false</LinksUpToDate>
  <CharactersWithSpaces>2050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 Smith</dc:creator>
  <cp:keywords/>
  <dc:description/>
  <cp:lastModifiedBy>Lori Kreklau</cp:lastModifiedBy>
  <cp:revision>2</cp:revision>
  <cp:lastPrinted>2024-09-08T18:27:00Z</cp:lastPrinted>
  <dcterms:created xsi:type="dcterms:W3CDTF">2025-07-17T22:02:00Z</dcterms:created>
  <dcterms:modified xsi:type="dcterms:W3CDTF">2025-07-17T22:02:00Z</dcterms:modified>
</cp:coreProperties>
</file>